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4" w:rsidRDefault="00F2739E" w:rsidP="00D31494">
      <w:pPr>
        <w:ind w:firstLineChars="100" w:firstLine="28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実習【ハッブルの法則</w:t>
      </w:r>
      <w:r w:rsidR="00C34DC3">
        <w:rPr>
          <w:rFonts w:hint="eastAsia"/>
          <w:sz w:val="28"/>
        </w:rPr>
        <w:t>～銀河までの距離～</w:t>
      </w:r>
      <w:r>
        <w:rPr>
          <w:rFonts w:hint="eastAsia"/>
          <w:sz w:val="28"/>
        </w:rPr>
        <w:t>】</w:t>
      </w:r>
      <w:r>
        <w:rPr>
          <w:rFonts w:hint="eastAsia"/>
          <w:sz w:val="24"/>
        </w:rPr>
        <w:t>テキスト</w:t>
      </w:r>
    </w:p>
    <w:p w:rsidR="00D31494" w:rsidRDefault="00D31494" w:rsidP="00D31494">
      <w:pPr>
        <w:ind w:firstLineChars="100" w:firstLine="240"/>
        <w:jc w:val="center"/>
        <w:rPr>
          <w:rFonts w:hint="eastAsia"/>
          <w:sz w:val="24"/>
        </w:rPr>
      </w:pPr>
    </w:p>
    <w:p w:rsidR="00F2739E" w:rsidRDefault="00D31494" w:rsidP="00E050BB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106680</wp:posOffset>
            </wp:positionV>
            <wp:extent cx="3420110" cy="4613275"/>
            <wp:effectExtent l="19050" t="0" r="8890" b="0"/>
            <wp:wrapSquare wrapText="bothSides"/>
            <wp:docPr id="2" name="図 1" descr="宇宙の距離梯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宇宙の距離梯子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C3">
        <w:rPr>
          <w:rFonts w:hint="eastAsia"/>
        </w:rPr>
        <w:t>天体までの距離を決定する方法は「年周視差」「星団の色等級図」「光度距離」など様々な方法があるが、多くの銀河までの距離については、決定されたハッブル定数を利用して求められている。</w:t>
      </w:r>
    </w:p>
    <w:p w:rsidR="00C34DC3" w:rsidRPr="00C34DC3" w:rsidRDefault="00C34DC3" w:rsidP="00E050BB">
      <w:pPr>
        <w:ind w:firstLineChars="100" w:firstLine="210"/>
        <w:rPr>
          <w:szCs w:val="21"/>
        </w:rPr>
      </w:pPr>
      <w:r>
        <w:rPr>
          <w:rFonts w:hint="eastAsia"/>
        </w:rPr>
        <w:t>ここでは、</w:t>
      </w:r>
      <w:r w:rsidRPr="00C34DC3">
        <w:rPr>
          <w:rFonts w:hint="eastAsia"/>
          <w:szCs w:val="21"/>
        </w:rPr>
        <w:t>実習【ハッブルの法則～ハッブル定数・宇宙年齢】</w:t>
      </w:r>
      <w:r>
        <w:rPr>
          <w:rFonts w:hint="eastAsia"/>
          <w:szCs w:val="21"/>
        </w:rPr>
        <w:t>で決定したハッブル定数を利用して、さまざまな銀河までの距離を求めてみよう。</w:t>
      </w:r>
    </w:p>
    <w:p w:rsidR="00E62753" w:rsidRDefault="00E62753" w:rsidP="00E050BB">
      <w:pPr>
        <w:rPr>
          <w:rFonts w:hint="eastAsia"/>
          <w:szCs w:val="21"/>
        </w:rPr>
      </w:pPr>
    </w:p>
    <w:p w:rsidR="00E62753" w:rsidRDefault="00C34DC3" w:rsidP="00E050BB">
      <w:pPr>
        <w:rPr>
          <w:rFonts w:hint="eastAsia"/>
          <w:szCs w:val="21"/>
        </w:rPr>
      </w:pPr>
      <w:r w:rsidRPr="00C34DC3">
        <w:rPr>
          <w:rFonts w:hint="eastAsia"/>
          <w:szCs w:val="21"/>
        </w:rPr>
        <w:t xml:space="preserve">　</w:t>
      </w: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F2739E" w:rsidRDefault="00C34DC3" w:rsidP="00E050BB">
      <w:pPr>
        <w:rPr>
          <w:rFonts w:hint="eastAsia"/>
          <w:szCs w:val="21"/>
        </w:rPr>
      </w:pPr>
      <w:r w:rsidRPr="00C34DC3">
        <w:rPr>
          <w:rFonts w:hint="eastAsia"/>
          <w:szCs w:val="21"/>
        </w:rPr>
        <w:t>実習【ハッブルの法則～ハッブル定数・宇宙年齢】</w:t>
      </w:r>
      <w:r>
        <w:rPr>
          <w:rFonts w:hint="eastAsia"/>
          <w:szCs w:val="21"/>
        </w:rPr>
        <w:t>で定数が求められていない場合は、以下の値のいずれかを利用してみよう。</w:t>
      </w:r>
    </w:p>
    <w:p w:rsidR="00C34DC3" w:rsidRPr="007F7D68" w:rsidRDefault="00C34DC3" w:rsidP="00C34DC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7F7D68">
        <w:rPr>
          <w:color w:val="000000"/>
          <w:szCs w:val="21"/>
        </w:rPr>
        <w:t>HST Key</w:t>
      </w:r>
      <w:r>
        <w:rPr>
          <w:rFonts w:hint="eastAsia"/>
          <w:color w:val="000000"/>
          <w:szCs w:val="21"/>
        </w:rPr>
        <w:t xml:space="preserve"> Project</w:t>
      </w:r>
      <w:r w:rsidRPr="007F7D68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ab/>
      </w:r>
      <w:r w:rsidRPr="007F7D68">
        <w:rPr>
          <w:color w:val="000000"/>
          <w:szCs w:val="21"/>
        </w:rPr>
        <w:t>H</w:t>
      </w:r>
      <w:r w:rsidRPr="007F7D68"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=72</w:t>
      </w:r>
      <w:r w:rsidRPr="007F7D68">
        <w:rPr>
          <w:color w:val="000000"/>
          <w:szCs w:val="21"/>
        </w:rPr>
        <w:t>km/</w:t>
      </w:r>
      <w:proofErr w:type="spellStart"/>
      <w:r w:rsidRPr="007F7D68">
        <w:rPr>
          <w:color w:val="000000"/>
          <w:szCs w:val="21"/>
        </w:rPr>
        <w:t>s·Mpc</w:t>
      </w:r>
      <w:proofErr w:type="spellEnd"/>
      <w:r w:rsidRPr="007F7D68">
        <w:rPr>
          <w:color w:val="000000"/>
          <w:szCs w:val="21"/>
        </w:rPr>
        <w:t xml:space="preserve"> </w:t>
      </w:r>
    </w:p>
    <w:p w:rsidR="00C34DC3" w:rsidRPr="007F7D68" w:rsidRDefault="00C34DC3" w:rsidP="00C34DC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7F7D68">
        <w:rPr>
          <w:color w:val="000000"/>
          <w:szCs w:val="21"/>
        </w:rPr>
        <w:t>WMAP</w:t>
      </w:r>
      <w:r w:rsidRPr="007F7D68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7F7D68">
        <w:rPr>
          <w:color w:val="000000"/>
          <w:szCs w:val="21"/>
        </w:rPr>
        <w:t>H</w:t>
      </w:r>
      <w:r w:rsidRPr="007F7D68"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=71</w:t>
      </w:r>
      <w:r w:rsidRPr="007F7D68">
        <w:rPr>
          <w:color w:val="000000"/>
          <w:szCs w:val="21"/>
        </w:rPr>
        <w:t xml:space="preserve"> km/</w:t>
      </w:r>
      <w:proofErr w:type="spellStart"/>
      <w:r w:rsidRPr="007F7D68">
        <w:rPr>
          <w:color w:val="000000"/>
          <w:szCs w:val="21"/>
        </w:rPr>
        <w:t>s·Mpc</w:t>
      </w:r>
      <w:proofErr w:type="spellEnd"/>
      <w:r w:rsidRPr="007F7D68">
        <w:rPr>
          <w:color w:val="000000"/>
          <w:szCs w:val="21"/>
        </w:rPr>
        <w:t xml:space="preserve"> </w:t>
      </w:r>
    </w:p>
    <w:p w:rsidR="00C34DC3" w:rsidRPr="007F7D68" w:rsidRDefault="00C34DC3" w:rsidP="00C34DC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proofErr w:type="spellStart"/>
      <w:r w:rsidRPr="007F7D68">
        <w:rPr>
          <w:color w:val="000000"/>
          <w:szCs w:val="21"/>
        </w:rPr>
        <w:t>WMAP+α</w:t>
      </w:r>
      <w:proofErr w:type="spellEnd"/>
      <w:r w:rsidRPr="007F7D68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7F7D68">
        <w:rPr>
          <w:color w:val="000000"/>
          <w:szCs w:val="21"/>
        </w:rPr>
        <w:t>H</w:t>
      </w:r>
      <w:r w:rsidRPr="007F7D68"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=70.5</w:t>
      </w:r>
      <w:r w:rsidRPr="007F7D68">
        <w:rPr>
          <w:color w:val="000000"/>
          <w:szCs w:val="21"/>
        </w:rPr>
        <w:t xml:space="preserve"> km/</w:t>
      </w:r>
      <w:proofErr w:type="spellStart"/>
      <w:r w:rsidRPr="007F7D68">
        <w:rPr>
          <w:color w:val="000000"/>
          <w:szCs w:val="21"/>
        </w:rPr>
        <w:t>s·Mpc</w:t>
      </w:r>
      <w:proofErr w:type="spellEnd"/>
      <w:r w:rsidRPr="007F7D68">
        <w:rPr>
          <w:color w:val="000000"/>
          <w:szCs w:val="21"/>
        </w:rPr>
        <w:t xml:space="preserve"> </w:t>
      </w:r>
    </w:p>
    <w:p w:rsidR="00C34DC3" w:rsidRPr="0085716A" w:rsidRDefault="00C34DC3" w:rsidP="00C34DC3"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  <w:t xml:space="preserve">HST </w:t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：</w:t>
      </w:r>
      <w:r>
        <w:rPr>
          <w:rStyle w:val="a7"/>
        </w:rPr>
        <w:t xml:space="preserve">Hubble </w:t>
      </w:r>
      <w:r>
        <w:rPr>
          <w:rStyle w:val="a7"/>
          <w:rFonts w:hint="eastAsia"/>
        </w:rPr>
        <w:t>S</w:t>
      </w:r>
      <w:r>
        <w:rPr>
          <w:rStyle w:val="a7"/>
        </w:rPr>
        <w:t xml:space="preserve">pace </w:t>
      </w:r>
      <w:r>
        <w:rPr>
          <w:rStyle w:val="a7"/>
          <w:rFonts w:hint="eastAsia"/>
        </w:rPr>
        <w:t>T</w:t>
      </w:r>
      <w:r w:rsidRPr="0085716A">
        <w:rPr>
          <w:rStyle w:val="a7"/>
        </w:rPr>
        <w:t>elescope</w:t>
      </w:r>
    </w:p>
    <w:p w:rsidR="00C34DC3" w:rsidRDefault="00C34DC3" w:rsidP="00C34DC3">
      <w:pPr>
        <w:ind w:firstLineChars="100" w:firstLine="200"/>
      </w:pP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  <w:t xml:space="preserve">WMAP </w:t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：</w:t>
      </w:r>
      <w:r w:rsidRPr="0085716A">
        <w:t>Wilkinson Microwave Anisotropy Probe</w:t>
      </w:r>
    </w:p>
    <w:p w:rsidR="00C34DC3" w:rsidRDefault="00C34DC3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D31494" w:rsidRDefault="00D31494" w:rsidP="00E050BB">
      <w:pPr>
        <w:rPr>
          <w:rFonts w:hint="eastAsia"/>
          <w:szCs w:val="21"/>
        </w:rPr>
      </w:pPr>
    </w:p>
    <w:p w:rsidR="00F2739E" w:rsidRDefault="00F2739E" w:rsidP="00E050BB">
      <w:pPr>
        <w:numPr>
          <w:ilvl w:val="0"/>
          <w:numId w:val="1"/>
        </w:numPr>
      </w:pPr>
      <w:r>
        <w:rPr>
          <w:rFonts w:hint="eastAsia"/>
        </w:rPr>
        <w:lastRenderedPageBreak/>
        <w:t>画像解析ソフト「マカリ」で銀河のスペクトルの画像を開いてみましょう。</w:t>
      </w:r>
    </w:p>
    <w:p w:rsidR="00A62029" w:rsidRDefault="00E050BB" w:rsidP="00E050B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57545" cy="235966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53" w:rsidRDefault="00E62753" w:rsidP="00E050BB">
      <w:pPr>
        <w:rPr>
          <w:rFonts w:hint="eastAsia"/>
        </w:rPr>
      </w:pPr>
    </w:p>
    <w:p w:rsidR="00E62753" w:rsidRDefault="00E62753" w:rsidP="00E050BB">
      <w:pPr>
        <w:rPr>
          <w:rFonts w:hint="eastAsia"/>
        </w:rPr>
      </w:pPr>
    </w:p>
    <w:p w:rsidR="00E62753" w:rsidRDefault="00E62753" w:rsidP="00E050BB"/>
    <w:p w:rsidR="00E62753" w:rsidRDefault="00C93AC8" w:rsidP="00E62753">
      <w:pPr>
        <w:numPr>
          <w:ilvl w:val="0"/>
          <w:numId w:val="1"/>
        </w:numPr>
      </w:pPr>
      <w:r>
        <w:rPr>
          <w:noProof/>
        </w:rPr>
        <w:pict>
          <v:group id="_x0000_s1166" style="position:absolute;left:0;text-align:left;margin-left:0;margin-top:63pt;width:485.2pt;height:261.2pt;z-index:251658752" coordorigin="1418,10238" coordsize="9704,5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418;top:10238;width:7920;height:5224">
              <v:imagedata r:id="rId10" o:title=""/>
            </v:shape>
            <v:group id="_x0000_s1150" style="position:absolute;left:7702;top:10778;width:3420;height:2520" coordorigin="7538,11159" coordsize="3420,2520" o:regroupid="14">
              <v:line id="_x0000_s1107" style="position:absolute;flip:x y" from="7538,11159" to="9338,13319" o:regroupid="5" strokeweight="2pt">
                <v:stroke endarrow="block" endarrowwidth="wide" endarrowlength="long"/>
              </v:line>
              <v:rect id="_x0000_s1108" style="position:absolute;left:8078;top:13319;width:2880;height:360" o:regroupid="5">
                <v:textbox style="mso-next-textbox:#_x0000_s1108" inset="5.85pt,.7pt,5.85pt,.7pt">
                  <w:txbxContent>
                    <w:p w:rsidR="00F32B06" w:rsidRPr="00A62029" w:rsidRDefault="00F32B06" w:rsidP="00A62029">
                      <w:pPr>
                        <w:jc w:val="center"/>
                        <w:rPr>
                          <w:sz w:val="24"/>
                        </w:rPr>
                      </w:pPr>
                      <w:r w:rsidRPr="00A62029">
                        <w:rPr>
                          <w:rFonts w:hint="eastAsia"/>
                          <w:sz w:val="24"/>
                        </w:rPr>
                        <w:t>グラフツールボタン</w:t>
                      </w:r>
                    </w:p>
                  </w:txbxContent>
                </v:textbox>
              </v:rect>
            </v:group>
            <w10:wrap type="square" side="left"/>
          </v:group>
        </w:pict>
      </w:r>
      <w:r w:rsidR="00F2739E">
        <w:rPr>
          <w:rFonts w:hint="eastAsia"/>
        </w:rPr>
        <w:t>スペクトルには輝線と呼ばれる他よりも明るい場所が存在します。この中で水素原子による輝線（</w:t>
      </w:r>
      <w:r w:rsidR="00F2739E">
        <w:rPr>
          <w:rFonts w:hint="eastAsia"/>
        </w:rPr>
        <w:t>H</w:t>
      </w:r>
      <w:r w:rsidR="00F2739E">
        <w:rPr>
          <w:rFonts w:hint="eastAsia"/>
        </w:rPr>
        <w:t>α）を見つけるため、グラフツールを使い開いた画像のスペクトルのグラフをつくりましょう。（</w:t>
      </w:r>
      <w:r w:rsidR="00F2739E">
        <w:rPr>
          <w:rFonts w:hint="eastAsia"/>
        </w:rPr>
        <w:t>Shift</w:t>
      </w:r>
      <w:r w:rsidR="00F2739E">
        <w:rPr>
          <w:rFonts w:hint="eastAsia"/>
        </w:rPr>
        <w:t>キーを押しながら範囲指定をすると矩形選択が出来ます）</w:t>
      </w:r>
    </w:p>
    <w:p w:rsidR="00F2739E" w:rsidRDefault="00C93AC8" w:rsidP="00E050BB">
      <w:pPr>
        <w:numPr>
          <w:ilvl w:val="0"/>
          <w:numId w:val="1"/>
        </w:numPr>
      </w:pPr>
      <w:r>
        <w:rPr>
          <w:noProof/>
        </w:rPr>
        <w:lastRenderedPageBreak/>
        <w:pict>
          <v:group id="_x0000_s1171" style="position:absolute;left:0;text-align:left;margin-left:-.85pt;margin-top:21.7pt;width:454.05pt;height:650.55pt;z-index:251657728" coordorigin="1401,1852" coordsize="9081,13011">
            <v:group id="_x0000_s1170" style="position:absolute;left:1401;top:9000;width:9064;height:5863" coordorigin="1401,9000" coordsize="9064,5863">
              <v:shape id="_x0000_s1169" type="#_x0000_t75" style="position:absolute;left:1401;top:9000;width:9064;height:5863">
                <v:imagedata r:id="rId11" o:title=""/>
              </v:shape>
              <v:line id="_x0000_s1128" style="position:absolute;flip:x y" from="6485,9797" to="8803,11633" o:regroupid="18" strokecolor="blue" strokeweight="2pt">
                <v:stroke endarrow="block" endarrowwidth="wide" endarrowlength="long"/>
              </v:line>
              <v:line id="_x0000_s1129" style="position:absolute;flip:x y" from="5268,11567" to="8787,11650" o:regroupid="18" strokecolor="blue" strokeweight="2pt">
                <v:stroke endarrow="block" endarrowwidth="wide" endarrowlength="long"/>
              </v:line>
              <v:rect id="_x0000_s1131" style="position:absolute;left:8803;top:11154;width:1440;height:1440" o:regroupid="18">
                <v:textbox inset="5.85pt,.7pt,5.85pt,.7pt">
                  <w:txbxContent>
                    <w:p w:rsidR="00F32B06" w:rsidRDefault="00F32B06">
                      <w:r>
                        <w:rPr>
                          <w:rFonts w:hint="eastAsia"/>
                        </w:rPr>
                        <w:t>カーソルを合わせた輝線の波長が表示される</w:t>
                      </w:r>
                    </w:p>
                  </w:txbxContent>
                </v:textbox>
              </v:rect>
            </v:group>
            <v:group id="_x0000_s1168" style="position:absolute;left:1418;top:1852;width:9064;height:5979" coordorigin="1418,1852" coordsize="9064,5979">
              <v:shape id="_x0000_s1167" type="#_x0000_t75" style="position:absolute;left:1418;top:1852;width:9064;height:5979">
                <v:imagedata r:id="rId12" o:title=""/>
              </v:shape>
              <v:line id="_x0000_s1112" style="position:absolute;flip:x y" from="4794,3793" to="9054,5566" o:regroupid="16" strokecolor="#fc0" strokeweight="2pt">
                <v:stroke endarrow="block" endarrowwidth="wide" endarrowlength="long"/>
              </v:line>
              <v:line id="_x0000_s1113" style="position:absolute;flip:x y" from="5565,5379" to="9016,5576" o:regroupid="16" strokecolor="#fc0" strokeweight="2pt">
                <v:stroke endarrow="block" endarrowwidth="wide" endarrowlength="long"/>
              </v:line>
              <v:rect id="_x0000_s1116" style="position:absolute;left:9000;top:5413;width:1080;height:360" o:regroupid="16">
                <v:textbox style="mso-next-textbox:#_x0000_s1116" inset="5.85pt,.7pt,5.85pt,.7pt">
                  <w:txbxContent>
                    <w:p w:rsidR="00F32B06" w:rsidRDefault="00F32B06" w:rsidP="00B72D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α輝線</w:t>
                      </w:r>
                    </w:p>
                  </w:txbxContent>
                </v:textbox>
              </v:rect>
            </v:group>
            <v:line id="_x0000_s1121" style="position:absolute;flip:x" from="1449,7714" to="3230,8952" o:regroupid="15">
              <v:stroke endarrow="block"/>
            </v:line>
            <v:line id="_x0000_s1124" style="position:absolute" from="8627,7711" to="10381,8990" o:regroupid="15">
              <v:stroke endarrow="block"/>
            </v:line>
            <w10:wrap type="square" side="left"/>
          </v:group>
        </w:pict>
      </w:r>
      <w:r w:rsidR="00F2739E">
        <w:rPr>
          <w:rFonts w:hint="eastAsia"/>
        </w:rPr>
        <w:t>水素の輝線</w:t>
      </w:r>
      <w:r w:rsidR="00F2739E">
        <w:rPr>
          <w:rFonts w:hint="eastAsia"/>
        </w:rPr>
        <w:t>H</w:t>
      </w:r>
      <w:r w:rsidR="00F2739E">
        <w:rPr>
          <w:rFonts w:hint="eastAsia"/>
        </w:rPr>
        <w:t>αの波長を利用し、銀河の後退速度を求めましょう。</w:t>
      </w:r>
    </w:p>
    <w:p w:rsidR="00F32B06" w:rsidRDefault="00F32B06" w:rsidP="00E050BB"/>
    <w:p w:rsidR="00F2739E" w:rsidRDefault="00F2739E" w:rsidP="00E050BB">
      <w:pPr>
        <w:numPr>
          <w:ilvl w:val="0"/>
          <w:numId w:val="4"/>
        </w:numPr>
        <w:ind w:leftChars="100"/>
      </w:pPr>
      <w:r>
        <w:rPr>
          <w:rFonts w:hint="eastAsia"/>
        </w:rPr>
        <w:lastRenderedPageBreak/>
        <w:t>本来</w:t>
      </w:r>
      <w:r>
        <w:rPr>
          <w:rFonts w:hint="eastAsia"/>
        </w:rPr>
        <w:t>H</w:t>
      </w:r>
      <w:r>
        <w:rPr>
          <w:rFonts w:hint="eastAsia"/>
        </w:rPr>
        <w:t>αの波長は</w:t>
      </w:r>
      <w:r>
        <w:t>656</w:t>
      </w:r>
      <w:r w:rsidR="003E3C93">
        <w:rPr>
          <w:rFonts w:hint="eastAsia"/>
        </w:rPr>
        <w:t>.</w:t>
      </w:r>
      <w:r>
        <w:t>3</w:t>
      </w:r>
      <w:r w:rsidR="003E3C93">
        <w:rPr>
          <w:rFonts w:hint="eastAsia"/>
        </w:rPr>
        <w:t>nm</w:t>
      </w:r>
      <w:r>
        <w:rPr>
          <w:rFonts w:hint="eastAsia"/>
        </w:rPr>
        <w:t>です。銀河のスペクトル画像から求めた</w:t>
      </w:r>
      <w:r>
        <w:rPr>
          <w:rFonts w:hint="eastAsia"/>
        </w:rPr>
        <w:t>H</w:t>
      </w:r>
      <w:r>
        <w:rPr>
          <w:rFonts w:hint="eastAsia"/>
        </w:rPr>
        <w:t>αの波長はどれ位ずれているでしょうか。</w:t>
      </w:r>
    </w:p>
    <w:p w:rsidR="00F2739E" w:rsidRDefault="00F2739E" w:rsidP="00E050BB"/>
    <w:p w:rsidR="00F2739E" w:rsidRDefault="00F2739E" w:rsidP="00E050BB"/>
    <w:p w:rsidR="00F2739E" w:rsidRDefault="00F2739E" w:rsidP="00E050B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（２）ドップラー方程式</w:t>
      </w:r>
    </w:p>
    <w:p w:rsidR="00F2739E" w:rsidRDefault="00C93AC8" w:rsidP="00E050BB">
      <w:pPr>
        <w:autoSpaceDE w:val="0"/>
        <w:autoSpaceDN w:val="0"/>
        <w:adjustRightInd w:val="0"/>
        <w:jc w:val="left"/>
        <w:rPr>
          <w:rFonts w:ascii="HGPｺﾞｼｯｸM" w:eastAsia="HGPｺﾞｼｯｸM" w:hAnsi="BookmanOldStyle-Italic" w:cs="MS-Mincho"/>
          <w:kern w:val="0"/>
          <w:sz w:val="24"/>
        </w:rPr>
      </w:pPr>
      <w:r w:rsidRPr="00C93AC8">
        <w:rPr>
          <w:rFonts w:ascii="HGPｺﾞｼｯｸM" w:eastAsia="HGPｺﾞｼｯｸM" w:hAnsi="BookmanOldStyle-Italic" w:cs="BookmanOldStyle-Italic"/>
          <w:i/>
          <w:iCs/>
          <w:noProof/>
          <w:kern w:val="0"/>
          <w:sz w:val="24"/>
        </w:rPr>
        <w:pict>
          <v:shape id="_x0000_s1074" type="#_x0000_t75" style="position:absolute;margin-left:45pt;margin-top:16.05pt;width:90pt;height:35.05pt;z-index:251655680">
            <v:imagedata r:id="rId13" o:title=""/>
            <w10:wrap type="square"/>
          </v:shape>
          <o:OLEObject Type="Embed" ProgID="Equation.3" ShapeID="_x0000_s1074" DrawAspect="Content" ObjectID="_1391062496" r:id="rId14"/>
        </w:pict>
      </w:r>
    </w:p>
    <w:p w:rsidR="00F2739E" w:rsidRDefault="00F2739E" w:rsidP="00E050BB">
      <w:pPr>
        <w:autoSpaceDE w:val="0"/>
        <w:autoSpaceDN w:val="0"/>
        <w:adjustRightInd w:val="0"/>
        <w:jc w:val="left"/>
        <w:rPr>
          <w:rFonts w:ascii="HGPｺﾞｼｯｸM" w:eastAsia="HGPｺﾞｼｯｸM" w:hAnsi="BookmanOldStyle-Italic" w:cs="MS-Mincho"/>
          <w:kern w:val="0"/>
          <w:sz w:val="24"/>
        </w:rPr>
      </w:pPr>
    </w:p>
    <w:p w:rsidR="00F2739E" w:rsidRDefault="00F2739E" w:rsidP="00E050BB">
      <w:pPr>
        <w:ind w:firstLineChars="300" w:firstLine="720"/>
        <w:rPr>
          <w:rFonts w:ascii="HGPｺﾞｼｯｸM" w:eastAsia="HGPｺﾞｼｯｸM" w:hAnsi="BookmanOldStyle-Italic" w:cs="MS-Mincho"/>
          <w:kern w:val="0"/>
          <w:sz w:val="24"/>
        </w:rPr>
      </w:pPr>
    </w:p>
    <w:p w:rsidR="00F2739E" w:rsidRDefault="00F2739E" w:rsidP="00E050BB">
      <w:pPr>
        <w:ind w:firstLineChars="700" w:firstLine="1680"/>
      </w:pPr>
      <w:r>
        <w:rPr>
          <w:rFonts w:ascii="HGPｺﾞｼｯｸM" w:eastAsia="HGPｺﾞｼｯｸM" w:hAnsi="BookmanOldStyle-Italic" w:cs="MS-Mincho" w:hint="eastAsia"/>
          <w:kern w:val="0"/>
          <w:sz w:val="24"/>
        </w:rPr>
        <w:t>（</w:t>
      </w:r>
      <w:r>
        <w:rPr>
          <w:rFonts w:hint="eastAsia"/>
        </w:rPr>
        <w:t>ｃ：光速</w:t>
      </w:r>
      <w:r>
        <w:rPr>
          <w:rFonts w:ascii="HGPｺﾞｼｯｸM" w:eastAsia="HGPｺﾞｼｯｸM" w:hAnsi="BookmanOldStyle-Italic" w:cs="MS-Mincho" w:hint="eastAsia"/>
          <w:kern w:val="0"/>
          <w:sz w:val="24"/>
        </w:rPr>
        <w:t>（3.0×10</w:t>
      </w:r>
      <w:r>
        <w:rPr>
          <w:rFonts w:ascii="HGPｺﾞｼｯｸM" w:eastAsia="HGPｺﾞｼｯｸM" w:hAnsi="BookmanOldStyle-Italic" w:cs="MS-Mincho" w:hint="eastAsia"/>
          <w:kern w:val="0"/>
          <w:sz w:val="24"/>
          <w:vertAlign w:val="superscript"/>
        </w:rPr>
        <w:t>5</w:t>
      </w:r>
      <w:bookmarkStart w:id="0" w:name="OLE_LINK1"/>
      <w:r>
        <w:rPr>
          <w:rFonts w:ascii="HGPｺﾞｼｯｸM" w:eastAsia="HGPｺﾞｼｯｸM" w:hAnsi="BookmanOldStyle-Italic" w:cs="MS-Mincho" w:hint="eastAsia"/>
          <w:kern w:val="0"/>
          <w:sz w:val="24"/>
        </w:rPr>
        <w:t>km/s</w:t>
      </w:r>
      <w:bookmarkEnd w:id="0"/>
      <w:r>
        <w:rPr>
          <w:rFonts w:ascii="HGPｺﾞｼｯｸM" w:eastAsia="HGPｺﾞｼｯｸM" w:hAnsi="BookmanOldStyle-Italic" w:cs="MS-Mincho" w:hint="eastAsia"/>
          <w:kern w:val="0"/>
          <w:sz w:val="24"/>
        </w:rPr>
        <w:t>）</w:t>
      </w:r>
      <w:r>
        <w:rPr>
          <w:rFonts w:hint="eastAsia"/>
        </w:rPr>
        <w:t>、λ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</w:rPr>
        <w:t>：基本波長（ここでは</w:t>
      </w:r>
      <w:r>
        <w:rPr>
          <w:rFonts w:hint="eastAsia"/>
        </w:rPr>
        <w:t>H</w:t>
      </w:r>
      <w:r>
        <w:rPr>
          <w:rFonts w:hint="eastAsia"/>
        </w:rPr>
        <w:t>α＝</w:t>
      </w:r>
      <w:r>
        <w:rPr>
          <w:rFonts w:hint="eastAsia"/>
        </w:rPr>
        <w:t>656</w:t>
      </w:r>
      <w:r w:rsidR="003E3C93">
        <w:rPr>
          <w:rFonts w:hint="eastAsia"/>
        </w:rPr>
        <w:t>.</w:t>
      </w:r>
      <w:r>
        <w:rPr>
          <w:rFonts w:hint="eastAsia"/>
        </w:rPr>
        <w:t>3</w:t>
      </w:r>
      <w:r w:rsidR="003E3C93">
        <w:rPr>
          <w:rFonts w:hint="eastAsia"/>
        </w:rPr>
        <w:t>nm</w:t>
      </w:r>
      <w:r>
        <w:rPr>
          <w:rFonts w:hint="eastAsia"/>
        </w:rPr>
        <w:t>）、</w:t>
      </w:r>
    </w:p>
    <w:p w:rsidR="00F2739E" w:rsidRDefault="00F2739E" w:rsidP="00E050BB">
      <w:pPr>
        <w:ind w:firstLineChars="850" w:firstLine="1785"/>
      </w:pPr>
      <w:r>
        <w:rPr>
          <w:rFonts w:hint="eastAsia"/>
        </w:rPr>
        <w:t>λ：移動している光源のλ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に対する</w:t>
      </w:r>
      <w:r>
        <w:rPr>
          <w:rFonts w:hint="eastAsia"/>
        </w:rPr>
        <w:t>波長、ｖ：光源の速度</w:t>
      </w:r>
      <w:r>
        <w:rPr>
          <w:rFonts w:ascii="HGPｺﾞｼｯｸM" w:eastAsia="HGPｺﾞｼｯｸM" w:hAnsi="BookmanOldStyle-Italic" w:cs="MS-Mincho" w:hint="eastAsia"/>
          <w:kern w:val="0"/>
          <w:sz w:val="24"/>
        </w:rPr>
        <w:t>）</w:t>
      </w:r>
    </w:p>
    <w:p w:rsidR="00F2739E" w:rsidRDefault="00F2739E" w:rsidP="00E050BB">
      <w:pPr>
        <w:ind w:rightChars="233" w:right="489" w:firstLineChars="400" w:firstLine="840"/>
      </w:pPr>
      <w:r>
        <w:rPr>
          <w:rFonts w:hint="eastAsia"/>
        </w:rPr>
        <w:t>を使い、それぞれの波長のずれから銀河の動きを求めましょう。</w:t>
      </w:r>
    </w:p>
    <w:p w:rsidR="00F2739E" w:rsidRDefault="00F2739E" w:rsidP="00E050BB">
      <w:pPr>
        <w:ind w:firstLineChars="400" w:firstLine="840"/>
        <w:rPr>
          <w:rFonts w:hint="eastAsia"/>
        </w:rPr>
      </w:pPr>
      <w:r>
        <w:rPr>
          <w:rFonts w:hint="eastAsia"/>
        </w:rPr>
        <w:t>銀河はどのような動きをしていると考えられるでしょうか。</w:t>
      </w:r>
    </w:p>
    <w:p w:rsidR="00E62753" w:rsidRDefault="00E62753" w:rsidP="00E050BB">
      <w:pPr>
        <w:ind w:firstLineChars="400" w:firstLine="840"/>
        <w:rPr>
          <w:rFonts w:hint="eastAsia"/>
        </w:rPr>
      </w:pPr>
    </w:p>
    <w:p w:rsidR="00E62753" w:rsidRDefault="00E62753" w:rsidP="00E050BB">
      <w:pPr>
        <w:ind w:firstLineChars="400" w:firstLine="840"/>
        <w:rPr>
          <w:rFonts w:hint="eastAsia"/>
        </w:rPr>
      </w:pPr>
    </w:p>
    <w:p w:rsidR="00E62753" w:rsidRDefault="00E62753" w:rsidP="00E62753">
      <w:pPr>
        <w:rPr>
          <w:rFonts w:hint="eastAsia"/>
        </w:rPr>
      </w:pPr>
      <w:r>
        <w:rPr>
          <w:rFonts w:hint="eastAsia"/>
        </w:rPr>
        <w:t xml:space="preserve">　（３）銀河の後退速度を利用して銀河までの距離を求めましょう。</w:t>
      </w:r>
    </w:p>
    <w:p w:rsidR="00E62753" w:rsidRDefault="00E62753" w:rsidP="00E62753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w:pict>
          <v:shape id="_x0000_s1186" type="#_x0000_t75" style="position:absolute;left:0;text-align:left;margin-left:87.55pt;margin-top:11.6pt;width:64.15pt;height:35.05pt;z-index:251660800">
            <v:imagedata r:id="rId15" o:title=""/>
            <w10:wrap type="square"/>
          </v:shape>
          <o:OLEObject Type="Embed" ProgID="Equation.3" ShapeID="_x0000_s1186" DrawAspect="Content" ObjectID="_1391062497" r:id="rId16"/>
        </w:pict>
      </w:r>
    </w:p>
    <w:p w:rsidR="00E62753" w:rsidRPr="00E62753" w:rsidRDefault="00E62753" w:rsidP="00E62753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E62753" w:rsidRDefault="00E62753" w:rsidP="00E62753"/>
    <w:p w:rsidR="00F2739E" w:rsidRDefault="00E62753" w:rsidP="00E62753">
      <w:pPr>
        <w:ind w:firstLineChars="300" w:firstLine="63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：銀河までの距離、</w:t>
      </w:r>
      <w:r>
        <w:rPr>
          <w:rFonts w:hint="eastAsia"/>
        </w:rPr>
        <w:t>H</w:t>
      </w:r>
      <w:r w:rsidRPr="00E62753">
        <w:rPr>
          <w:rFonts w:hint="eastAsia"/>
          <w:vertAlign w:val="subscript"/>
        </w:rPr>
        <w:t>０</w:t>
      </w:r>
      <w:r>
        <w:rPr>
          <w:rFonts w:hint="eastAsia"/>
        </w:rPr>
        <w:t>：ハッブル定数、ｖ：後退速度）</w:t>
      </w:r>
    </w:p>
    <w:p w:rsidR="00E62753" w:rsidRDefault="00E62753" w:rsidP="00E62753">
      <w:pPr>
        <w:ind w:firstLineChars="300" w:firstLine="630"/>
      </w:pPr>
    </w:p>
    <w:p w:rsidR="00F2739E" w:rsidRDefault="00E62753" w:rsidP="00E62753">
      <w:r>
        <w:rPr>
          <w:rFonts w:hint="eastAsia"/>
        </w:rPr>
        <w:t>【銀河一覧】</w:t>
      </w:r>
    </w:p>
    <w:tbl>
      <w:tblPr>
        <w:tblpPr w:leftFromText="142" w:rightFromText="142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7"/>
        <w:gridCol w:w="1068"/>
        <w:gridCol w:w="1067"/>
        <w:gridCol w:w="1068"/>
        <w:gridCol w:w="1068"/>
        <w:gridCol w:w="1067"/>
        <w:gridCol w:w="1068"/>
        <w:gridCol w:w="1068"/>
      </w:tblGrid>
      <w:tr w:rsidR="00D81DBC" w:rsidTr="00E050BB">
        <w:trPr>
          <w:trHeight w:val="409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銀河名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6"/>
                <w:szCs w:val="16"/>
              </w:rPr>
              <w:t>H</w:t>
            </w:r>
            <w:r w:rsidRPr="00D81DBC">
              <w:rPr>
                <w:rFonts w:hint="eastAsia"/>
                <w:sz w:val="16"/>
                <w:szCs w:val="16"/>
              </w:rPr>
              <w:t>αの波長</w:t>
            </w:r>
            <w:r w:rsidRPr="00D81DBC">
              <w:rPr>
                <w:rFonts w:hint="eastAsia"/>
                <w:sz w:val="18"/>
                <w:szCs w:val="18"/>
              </w:rPr>
              <w:t>（</w:t>
            </w:r>
            <w:r w:rsidRPr="00D81DBC">
              <w:rPr>
                <w:rFonts w:hint="eastAsia"/>
                <w:sz w:val="18"/>
                <w:szCs w:val="18"/>
              </w:rPr>
              <w:t>nm</w:t>
            </w:r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7" w:type="dxa"/>
            <w:tcBorders>
              <w:top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6"/>
                <w:szCs w:val="16"/>
              </w:rPr>
            </w:pPr>
            <w:r w:rsidRPr="00D81DBC">
              <w:rPr>
                <w:rFonts w:hint="eastAsia"/>
                <w:sz w:val="16"/>
                <w:szCs w:val="16"/>
              </w:rPr>
              <w:t>銀河の速度</w:t>
            </w:r>
          </w:p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（</w:t>
            </w:r>
            <w:r w:rsidRPr="00D81DBC">
              <w:rPr>
                <w:rFonts w:hint="eastAsia"/>
                <w:sz w:val="18"/>
                <w:szCs w:val="18"/>
              </w:rPr>
              <w:t>km/s</w:t>
            </w:r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銀河までの距離（</w:t>
            </w:r>
            <w:proofErr w:type="spellStart"/>
            <w:r w:rsidRPr="00D81DBC">
              <w:rPr>
                <w:rFonts w:hint="eastAsia"/>
                <w:sz w:val="18"/>
                <w:szCs w:val="18"/>
              </w:rPr>
              <w:t>Mpc</w:t>
            </w:r>
            <w:proofErr w:type="spellEnd"/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銀河名</w:t>
            </w:r>
          </w:p>
        </w:tc>
        <w:tc>
          <w:tcPr>
            <w:tcW w:w="1067" w:type="dxa"/>
            <w:tcBorders>
              <w:top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6"/>
                <w:szCs w:val="16"/>
              </w:rPr>
              <w:t>H</w:t>
            </w:r>
            <w:r w:rsidRPr="00D81DBC">
              <w:rPr>
                <w:rFonts w:hint="eastAsia"/>
                <w:sz w:val="16"/>
                <w:szCs w:val="16"/>
              </w:rPr>
              <w:t>αの波長</w:t>
            </w:r>
            <w:r w:rsidRPr="00D81DBC">
              <w:rPr>
                <w:rFonts w:hint="eastAsia"/>
                <w:sz w:val="18"/>
                <w:szCs w:val="18"/>
              </w:rPr>
              <w:t>（</w:t>
            </w:r>
            <w:r w:rsidRPr="00D81DBC">
              <w:rPr>
                <w:rFonts w:hint="eastAsia"/>
                <w:sz w:val="18"/>
                <w:szCs w:val="18"/>
              </w:rPr>
              <w:t>nm</w:t>
            </w:r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6"/>
                <w:szCs w:val="16"/>
              </w:rPr>
            </w:pPr>
            <w:r w:rsidRPr="00D81DBC">
              <w:rPr>
                <w:rFonts w:hint="eastAsia"/>
                <w:sz w:val="16"/>
                <w:szCs w:val="16"/>
              </w:rPr>
              <w:t>銀河の速度</w:t>
            </w:r>
          </w:p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（</w:t>
            </w:r>
            <w:r w:rsidRPr="00D81DBC">
              <w:rPr>
                <w:rFonts w:hint="eastAsia"/>
                <w:sz w:val="18"/>
                <w:szCs w:val="18"/>
              </w:rPr>
              <w:t>km/s</w:t>
            </w:r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1DBC" w:rsidRPr="00D81DBC" w:rsidRDefault="00D81DBC" w:rsidP="00D81DBC">
            <w:pPr>
              <w:jc w:val="center"/>
              <w:rPr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銀河までの距離（</w:t>
            </w:r>
            <w:proofErr w:type="spellStart"/>
            <w:r w:rsidRPr="00D81DBC">
              <w:rPr>
                <w:rFonts w:hint="eastAsia"/>
                <w:sz w:val="18"/>
                <w:szCs w:val="18"/>
              </w:rPr>
              <w:t>Mpc</w:t>
            </w:r>
            <w:proofErr w:type="spellEnd"/>
            <w:r w:rsidRPr="00D81DB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050BB" w:rsidTr="00970997">
        <w:trPr>
          <w:trHeight w:val="432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NGC</w:t>
            </w:r>
            <w:r>
              <w:rPr>
                <w:rFonts w:hint="eastAsia"/>
                <w:sz w:val="18"/>
                <w:szCs w:val="18"/>
              </w:rPr>
              <w:t>985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Mrk10</w:t>
            </w:r>
          </w:p>
        </w:tc>
        <w:tc>
          <w:tcPr>
            <w:tcW w:w="1067" w:type="dxa"/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410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NGC</w:t>
            </w:r>
            <w:r>
              <w:rPr>
                <w:rFonts w:hint="eastAsia"/>
                <w:sz w:val="18"/>
                <w:szCs w:val="18"/>
              </w:rPr>
              <w:t>3393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Mrk376</w:t>
            </w:r>
          </w:p>
        </w:tc>
        <w:tc>
          <w:tcPr>
            <w:tcW w:w="1067" w:type="dxa"/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416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NGC</w:t>
            </w:r>
            <w:r>
              <w:rPr>
                <w:rFonts w:hint="eastAsia"/>
                <w:sz w:val="18"/>
                <w:szCs w:val="18"/>
              </w:rPr>
              <w:t>7469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Mrk590</w:t>
            </w:r>
          </w:p>
        </w:tc>
        <w:tc>
          <w:tcPr>
            <w:tcW w:w="1067" w:type="dxa"/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420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81DBC">
              <w:rPr>
                <w:rFonts w:hint="eastAsia"/>
                <w:sz w:val="18"/>
                <w:szCs w:val="18"/>
              </w:rPr>
              <w:t>NGC</w:t>
            </w:r>
            <w:r>
              <w:rPr>
                <w:rFonts w:hint="eastAsia"/>
                <w:sz w:val="18"/>
                <w:szCs w:val="18"/>
              </w:rPr>
              <w:t>7603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3C59</w:t>
            </w:r>
          </w:p>
        </w:tc>
        <w:tc>
          <w:tcPr>
            <w:tcW w:w="1067" w:type="dxa"/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420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Mrk1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3C120</w:t>
            </w:r>
          </w:p>
        </w:tc>
        <w:tc>
          <w:tcPr>
            <w:tcW w:w="1067" w:type="dxa"/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412"/>
        </w:trPr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Mrk3</w:t>
            </w:r>
          </w:p>
        </w:tc>
        <w:tc>
          <w:tcPr>
            <w:tcW w:w="1068" w:type="dxa"/>
          </w:tcPr>
          <w:p w:rsidR="00E050BB" w:rsidRDefault="00E050BB" w:rsidP="00E050BB"/>
        </w:tc>
        <w:tc>
          <w:tcPr>
            <w:tcW w:w="1067" w:type="dxa"/>
          </w:tcPr>
          <w:p w:rsidR="00E050BB" w:rsidRDefault="00E050BB" w:rsidP="00E050BB"/>
        </w:tc>
        <w:tc>
          <w:tcPr>
            <w:tcW w:w="1068" w:type="dxa"/>
            <w:tcBorders>
              <w:bottom w:val="single" w:sz="4" w:space="0" w:color="auto"/>
              <w:right w:val="double" w:sz="4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3C120</w:t>
            </w:r>
          </w:p>
        </w:tc>
        <w:tc>
          <w:tcPr>
            <w:tcW w:w="1067" w:type="dxa"/>
            <w:tcBorders>
              <w:bottom w:val="single" w:sz="18" w:space="0" w:color="auto"/>
            </w:tcBorders>
            <w:vAlign w:val="center"/>
          </w:tcPr>
          <w:p w:rsidR="00E050BB" w:rsidRDefault="00E050BB" w:rsidP="00E050BB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E050BB" w:rsidTr="00970997">
        <w:trPr>
          <w:trHeight w:val="382"/>
        </w:trPr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0BB" w:rsidRPr="00D81DBC" w:rsidRDefault="00E050BB" w:rsidP="00E050B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Mrk6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E050BB" w:rsidRDefault="00E050BB" w:rsidP="00E050BB"/>
        </w:tc>
        <w:tc>
          <w:tcPr>
            <w:tcW w:w="1067" w:type="dxa"/>
            <w:tcBorders>
              <w:bottom w:val="single" w:sz="18" w:space="0" w:color="auto"/>
            </w:tcBorders>
          </w:tcPr>
          <w:p w:rsidR="00E050BB" w:rsidRDefault="00E050BB" w:rsidP="00E050BB"/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</w:tcPr>
          <w:p w:rsidR="00E050BB" w:rsidRDefault="00E050BB" w:rsidP="00E050BB"/>
        </w:tc>
        <w:tc>
          <w:tcPr>
            <w:tcW w:w="427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050BB" w:rsidRDefault="00E050BB" w:rsidP="00E050BB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</w:tbl>
    <w:p w:rsidR="004163B7" w:rsidRDefault="004163B7" w:rsidP="00E050BB">
      <w:pPr>
        <w:ind w:leftChars="400" w:left="840" w:firstLine="210"/>
        <w:rPr>
          <w:rFonts w:hint="eastAsia"/>
        </w:rPr>
      </w:pPr>
    </w:p>
    <w:p w:rsidR="00E62753" w:rsidRDefault="00E62753" w:rsidP="00E050BB">
      <w:pPr>
        <w:ind w:leftChars="400" w:left="840" w:firstLine="210"/>
        <w:rPr>
          <w:rFonts w:hint="eastAsia"/>
        </w:rPr>
      </w:pPr>
    </w:p>
    <w:p w:rsidR="00E62753" w:rsidRDefault="00E62753" w:rsidP="00E050BB">
      <w:pPr>
        <w:ind w:leftChars="400" w:left="840" w:firstLine="210"/>
        <w:rPr>
          <w:rFonts w:hint="eastAsia"/>
        </w:rPr>
      </w:pPr>
    </w:p>
    <w:p w:rsidR="00E62753" w:rsidRDefault="00E62753" w:rsidP="00E050BB">
      <w:pPr>
        <w:ind w:leftChars="400" w:left="840" w:firstLine="210"/>
        <w:rPr>
          <w:rFonts w:hint="eastAsia"/>
        </w:rPr>
      </w:pPr>
    </w:p>
    <w:p w:rsidR="00E62753" w:rsidRDefault="00E62753" w:rsidP="00E050BB">
      <w:pPr>
        <w:ind w:leftChars="400" w:left="840" w:firstLine="210"/>
        <w:rPr>
          <w:rFonts w:hint="eastAsia"/>
        </w:rPr>
      </w:pPr>
    </w:p>
    <w:p w:rsidR="00E62753" w:rsidRDefault="00E62753" w:rsidP="00E050BB">
      <w:pPr>
        <w:ind w:leftChars="400" w:left="840" w:firstLine="210"/>
      </w:pPr>
    </w:p>
    <w:p w:rsidR="00F2739E" w:rsidRDefault="008C0B41" w:rsidP="00E050BB">
      <w:pPr>
        <w:ind w:leftChars="400" w:left="840" w:firstLine="210"/>
      </w:pPr>
      <w:r>
        <w:rPr>
          <w:rFonts w:hint="eastAsia"/>
        </w:rPr>
        <w:lastRenderedPageBreak/>
        <w:t xml:space="preserve">※　</w:t>
      </w:r>
      <w:r w:rsidR="00F2739E">
        <w:rPr>
          <w:rFonts w:hint="eastAsia"/>
        </w:rPr>
        <w:t>クウェーサーは、かなり遠方にあるため赤方偏移も大きいと考えられる。</w:t>
      </w:r>
    </w:p>
    <w:p w:rsidR="008C0B41" w:rsidRDefault="008C0B41" w:rsidP="00E050BB">
      <w:pPr>
        <w:ind w:leftChars="400" w:left="840" w:firstLine="210"/>
      </w:pPr>
      <w:r>
        <w:rPr>
          <w:rFonts w:hint="eastAsia"/>
        </w:rPr>
        <w:t xml:space="preserve">　　</w:t>
      </w:r>
      <w:r w:rsidR="00F2739E">
        <w:rPr>
          <w:rFonts w:hint="eastAsia"/>
        </w:rPr>
        <w:t>そのため赤方偏移を求めるために使用する輝線は、今まで使用してきた</w:t>
      </w:r>
      <w:r w:rsidR="00F2739E">
        <w:rPr>
          <w:rFonts w:hint="eastAsia"/>
        </w:rPr>
        <w:t>H</w:t>
      </w:r>
      <w:r>
        <w:rPr>
          <w:rFonts w:hint="eastAsia"/>
        </w:rPr>
        <w:t>αでは</w:t>
      </w:r>
    </w:p>
    <w:p w:rsidR="00F2739E" w:rsidRDefault="008C0B41" w:rsidP="00E050BB">
      <w:pPr>
        <w:ind w:leftChars="400" w:left="840" w:firstLine="210"/>
      </w:pPr>
      <w:r>
        <w:rPr>
          <w:rFonts w:hint="eastAsia"/>
        </w:rPr>
        <w:t xml:space="preserve">　　</w:t>
      </w:r>
      <w:r w:rsidR="00F2739E">
        <w:rPr>
          <w:rFonts w:hint="eastAsia"/>
        </w:rPr>
        <w:t>なく、</w:t>
      </w:r>
      <w:r w:rsidR="00F2739E">
        <w:rPr>
          <w:rFonts w:hint="eastAsia"/>
        </w:rPr>
        <w:t>H</w:t>
      </w:r>
      <w:r w:rsidR="00F2739E">
        <w:rPr>
          <w:rFonts w:hint="eastAsia"/>
        </w:rPr>
        <w:t>βや［</w:t>
      </w:r>
      <w:r w:rsidR="00F2739E">
        <w:rPr>
          <w:rFonts w:hint="eastAsia"/>
        </w:rPr>
        <w:t>O</w:t>
      </w:r>
      <w:r w:rsidR="00F2739E">
        <w:rPr>
          <w:rFonts w:hint="eastAsia"/>
        </w:rPr>
        <w:t>Ⅲ］を利用する。</w:t>
      </w:r>
    </w:p>
    <w:p w:rsidR="00F2739E" w:rsidRDefault="00C93AC8" w:rsidP="00E050BB">
      <w:pPr>
        <w:ind w:leftChars="400" w:left="840" w:firstLine="210"/>
      </w:pPr>
      <w:r>
        <w:rPr>
          <w:noProof/>
        </w:rPr>
        <w:pict>
          <v:group id="_x0000_s1172" style="position:absolute;left:0;text-align:left;margin-left:19.3pt;margin-top:7.4pt;width:425.25pt;height:318pt;z-index:251659776" coordorigin="1701,6236" coordsize="8505,6360">
            <v:shape id="_x0000_s1173" type="#_x0000_t75" style="position:absolute;left:1701;top:6236;width:8505;height:6360">
              <v:imagedata r:id="rId17" o:title=""/>
            </v:shape>
            <v:oval id="_x0000_s1174" style="position:absolute;left:8160;top:10030;width:360;height:360" filled="f" strokecolor="red">
              <v:textbox inset="5.85pt,.7pt,5.85pt,.7pt"/>
            </v:oval>
            <v:line id="_x0000_s1175" style="position:absolute;flip:x" from="4866,9332" to="9051,9864" wrapcoords="-81 0 -81 366 20788 21966 21194 21966 21681 21600 21032 19403 1218 732 406 0 -81 0" strokecolor="blue">
              <v:stroke endarrow="block"/>
            </v:line>
            <v:rect id="_x0000_s1176" style="position:absolute;left:9050;top:9045;width:720;height:540" wrapcoords="-360 -450 -360 21150 21960 21150 21960 -450 -360 -450" filled="f">
              <v:textbox style="mso-next-textbox:#_x0000_s1176">
                <w:txbxContent>
                  <w:p w:rsidR="00410F81" w:rsidRDefault="00410F81" w:rsidP="00410F81">
                    <w:r>
                      <w:rPr>
                        <w:rFonts w:hint="eastAsia"/>
                      </w:rPr>
                      <w:t>H</w:t>
                    </w:r>
                    <w:r>
                      <w:rPr>
                        <w:rFonts w:hint="eastAsia"/>
                      </w:rPr>
                      <w:t>β</w:t>
                    </w:r>
                  </w:p>
                </w:txbxContent>
              </v:textbox>
            </v:rect>
            <v:line id="_x0000_s1177" style="position:absolute;flip:x" from="5190,9916" to="9042,10336" wrapcoords="-88 0 -88 2160 20718 25920 21159 25920 21776 19440 20895 10800 2292 0 -88 0" strokecolor="blue">
              <v:stroke endarrow="block"/>
            </v:line>
            <v:rect id="_x0000_s1178" style="position:absolute;left:9055;top:9660;width:720;height:540" wrapcoords="-360 -450 -360 21150 21960 21150 21960 -450 -360 -450" filled="f">
              <v:textbox style="mso-next-textbox:#_x0000_s1178">
                <w:txbxContent>
                  <w:p w:rsidR="00410F81" w:rsidRDefault="00410F81" w:rsidP="00410F81">
                    <w:r>
                      <w:rPr>
                        <w:rFonts w:hint="eastAsia"/>
                      </w:rPr>
                      <w:t>O</w:t>
                    </w:r>
                    <w:r>
                      <w:rPr>
                        <w:rFonts w:hint="eastAsia"/>
                      </w:rPr>
                      <w:t>Ⅲ</w:t>
                    </w:r>
                  </w:p>
                </w:txbxContent>
              </v:textbox>
            </v:rect>
            <v:line id="_x0000_s1179" style="position:absolute;flip:x y" from="8517,10246" to="9049,10538" wrapcoords="-88 0 -88 2160 20718 25920 21159 25920 21776 19440 20895 10800 2292 0 -88 0" strokecolor="blue">
              <v:stroke endarrow="block"/>
            </v:line>
            <v:rect id="_x0000_s1180" style="position:absolute;left:9070;top:10277;width:720;height:540" wrapcoords="-360 -450 -360 21150 21960 21150 21960 -450 -360 -450" filled="f">
              <v:textbox style="mso-next-textbox:#_x0000_s1180">
                <w:txbxContent>
                  <w:p w:rsidR="00410F81" w:rsidRDefault="00410F81" w:rsidP="00410F81">
                    <w:r>
                      <w:rPr>
                        <w:rFonts w:hint="eastAsia"/>
                      </w:rPr>
                      <w:t>H</w:t>
                    </w:r>
                    <w:r>
                      <w:rPr>
                        <w:rFonts w:hint="eastAsia"/>
                      </w:rPr>
                      <w:t>α</w:t>
                    </w:r>
                  </w:p>
                </w:txbxContent>
              </v:textbox>
            </v:rect>
            <v:oval id="_x0000_s1181" style="position:absolute;left:4543;top:9738;width:360;height:360" filled="f" strokecolor="red">
              <v:textbox inset="5.85pt,.7pt,5.85pt,.7pt"/>
            </v:oval>
            <v:oval id="_x0000_s1182" style="position:absolute;left:4841;top:10246;width:360;height:360" filled="f" strokecolor="red">
              <v:textbox inset="5.85pt,.7pt,5.85pt,.7pt"/>
            </v:oval>
            <w10:wrap side="left"/>
          </v:group>
        </w:pict>
      </w:r>
    </w:p>
    <w:p w:rsidR="00F2739E" w:rsidRDefault="00F2739E" w:rsidP="00E050BB"/>
    <w:p w:rsidR="00F2739E" w:rsidRDefault="00F2739E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8C4B16" w:rsidRDefault="008C4B16" w:rsidP="00E050BB"/>
    <w:p w:rsidR="005C7EB2" w:rsidRDefault="005C7EB2" w:rsidP="00E050BB"/>
    <w:p w:rsidR="00F2739E" w:rsidRDefault="00F2739E" w:rsidP="00E050BB">
      <w:r>
        <w:rPr>
          <w:rFonts w:hint="eastAsia"/>
        </w:rPr>
        <w:t>データについて</w:t>
      </w:r>
    </w:p>
    <w:p w:rsidR="00F2739E" w:rsidRDefault="00F2739E" w:rsidP="00E050BB">
      <w:pPr>
        <w:numPr>
          <w:ilvl w:val="1"/>
          <w:numId w:val="1"/>
        </w:numPr>
        <w:tabs>
          <w:tab w:val="clear" w:pos="780"/>
          <w:tab w:val="num" w:pos="993"/>
        </w:tabs>
        <w:ind w:leftChars="301" w:left="992"/>
      </w:pPr>
      <w:r>
        <w:rPr>
          <w:rFonts w:hint="eastAsia"/>
        </w:rPr>
        <w:t>銀河のスペクトル画像データは</w:t>
      </w:r>
      <w:r w:rsidR="008C0B41">
        <w:rPr>
          <w:rFonts w:hint="eastAsia"/>
        </w:rPr>
        <w:t>東広島天文台の</w:t>
      </w:r>
      <w:r w:rsidR="008C0B41">
        <w:rPr>
          <w:rFonts w:hint="eastAsia"/>
        </w:rPr>
        <w:t>150</w:t>
      </w:r>
      <w:r w:rsidR="008C0B41">
        <w:rPr>
          <w:rFonts w:hint="eastAsia"/>
        </w:rPr>
        <w:t>㎝（かなた）望遠鏡で観測された</w:t>
      </w:r>
      <w:r w:rsidR="001D076F">
        <w:rPr>
          <w:rFonts w:hint="eastAsia"/>
        </w:rPr>
        <w:t>データ</w:t>
      </w:r>
      <w:r>
        <w:rPr>
          <w:rFonts w:hint="eastAsia"/>
        </w:rPr>
        <w:t>です。</w:t>
      </w:r>
    </w:p>
    <w:p w:rsidR="00F2739E" w:rsidRDefault="00F2739E" w:rsidP="00E050BB">
      <w:pPr>
        <w:numPr>
          <w:ilvl w:val="1"/>
          <w:numId w:val="1"/>
        </w:numPr>
        <w:tabs>
          <w:tab w:val="clear" w:pos="780"/>
          <w:tab w:val="num" w:pos="993"/>
        </w:tabs>
        <w:ind w:leftChars="301" w:left="992"/>
      </w:pPr>
      <w:r>
        <w:rPr>
          <w:rFonts w:hint="eastAsia"/>
        </w:rPr>
        <w:t>クウェーサーのスペクトル画像データは美星天文台の</w:t>
      </w:r>
      <w:r>
        <w:rPr>
          <w:rFonts w:hint="eastAsia"/>
        </w:rPr>
        <w:t>101</w:t>
      </w:r>
      <w:r>
        <w:rPr>
          <w:rFonts w:hint="eastAsia"/>
        </w:rPr>
        <w:t>㎝望遠鏡で観測されたデータです。</w:t>
      </w:r>
    </w:p>
    <w:p w:rsidR="00F2739E" w:rsidRDefault="00F2739E" w:rsidP="00E050BB"/>
    <w:p w:rsidR="00F2739E" w:rsidRDefault="00F2739E" w:rsidP="00E050BB">
      <w:r>
        <w:rPr>
          <w:rFonts w:hint="eastAsia"/>
        </w:rPr>
        <w:t>参考教材</w:t>
      </w:r>
    </w:p>
    <w:p w:rsidR="00F2739E" w:rsidRDefault="00F2739E" w:rsidP="00E050BB">
      <w:pPr>
        <w:ind w:firstLineChars="100" w:firstLine="210"/>
      </w:pPr>
      <w:r>
        <w:rPr>
          <w:rFonts w:hint="eastAsia"/>
        </w:rPr>
        <w:t>Sky Server</w:t>
      </w:r>
      <w:r>
        <w:rPr>
          <w:rFonts w:hint="eastAsia"/>
        </w:rPr>
        <w:t>（日本語）（</w:t>
      </w:r>
      <w:r>
        <w:rPr>
          <w:rFonts w:ascii="ＭＳ ゴシック" w:hAnsi="ＭＳ ゴシック"/>
        </w:rPr>
        <w:t>http://skyserver.sdss.org/edr/jp</w:t>
      </w:r>
      <w:r>
        <w:rPr>
          <w:rFonts w:ascii="ＭＳ ゴシック" w:hAnsi="ＭＳ ゴシック" w:hint="eastAsia"/>
        </w:rPr>
        <w:t>/</w:t>
      </w:r>
      <w:r>
        <w:rPr>
          <w:rFonts w:hint="eastAsia"/>
        </w:rPr>
        <w:t>）</w:t>
      </w:r>
    </w:p>
    <w:p w:rsidR="00F2739E" w:rsidRDefault="00F2739E" w:rsidP="00E050BB">
      <w:pPr>
        <w:ind w:firstLineChars="100" w:firstLine="210"/>
      </w:pPr>
    </w:p>
    <w:sectPr w:rsidR="00F2739E" w:rsidSect="004F669C">
      <w:headerReference w:type="default" r:id="rId18"/>
      <w:pgSz w:w="11906" w:h="16838" w:code="9"/>
      <w:pgMar w:top="1418" w:right="1418" w:bottom="1418" w:left="1418" w:header="851" w:footer="992" w:gutter="0"/>
      <w:pgBorders>
        <w:top w:val="single" w:sz="4" w:space="5" w:color="auto"/>
        <w:bottom w:val="single" w:sz="4" w:space="5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56" w:rsidRDefault="000B1556">
      <w:r>
        <w:separator/>
      </w:r>
    </w:p>
  </w:endnote>
  <w:endnote w:type="continuationSeparator" w:id="0">
    <w:p w:rsidR="000B1556" w:rsidRDefault="000B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okmanOldSty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56" w:rsidRDefault="000B1556">
      <w:r>
        <w:separator/>
      </w:r>
    </w:p>
  </w:footnote>
  <w:footnote w:type="continuationSeparator" w:id="0">
    <w:p w:rsidR="000B1556" w:rsidRDefault="000B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06" w:rsidRDefault="00F32B06">
    <w:pPr>
      <w:pStyle w:val="a5"/>
      <w:jc w:val="right"/>
    </w:pPr>
    <w:r>
      <w:rPr>
        <w:rFonts w:hint="eastAsia"/>
      </w:rPr>
      <w:t>PAOFITS</w:t>
    </w:r>
    <w:r>
      <w:rPr>
        <w:rFonts w:hint="eastAsia"/>
      </w:rPr>
      <w:t>実習：距離梯子４【ハッブルの法則】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A92"/>
    <w:multiLevelType w:val="hybridMultilevel"/>
    <w:tmpl w:val="B73045DA"/>
    <w:lvl w:ilvl="0" w:tplc="7A023CE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98A3B74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154ED3"/>
    <w:multiLevelType w:val="hybridMultilevel"/>
    <w:tmpl w:val="CF6C07AA"/>
    <w:lvl w:ilvl="0" w:tplc="74E29D5E">
      <w:numFmt w:val="bullet"/>
      <w:lvlText w:val="☆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32ED65D7"/>
    <w:multiLevelType w:val="hybridMultilevel"/>
    <w:tmpl w:val="AFD2BAB8"/>
    <w:lvl w:ilvl="0" w:tplc="886883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C726AAE"/>
    <w:multiLevelType w:val="hybridMultilevel"/>
    <w:tmpl w:val="08FAAF12"/>
    <w:lvl w:ilvl="0" w:tplc="E90C0A0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607CCF"/>
    <w:multiLevelType w:val="hybridMultilevel"/>
    <w:tmpl w:val="6E6C8CC2"/>
    <w:lvl w:ilvl="0" w:tplc="31D2CD8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3DB"/>
    <w:rsid w:val="000327A6"/>
    <w:rsid w:val="00044989"/>
    <w:rsid w:val="00046E75"/>
    <w:rsid w:val="000B1556"/>
    <w:rsid w:val="0012326F"/>
    <w:rsid w:val="001D076F"/>
    <w:rsid w:val="00263D93"/>
    <w:rsid w:val="003E3C93"/>
    <w:rsid w:val="00410F81"/>
    <w:rsid w:val="004163B7"/>
    <w:rsid w:val="004F669C"/>
    <w:rsid w:val="005A754F"/>
    <w:rsid w:val="005C7EB2"/>
    <w:rsid w:val="00640646"/>
    <w:rsid w:val="006D3E7D"/>
    <w:rsid w:val="0082606E"/>
    <w:rsid w:val="008A168C"/>
    <w:rsid w:val="008B0E48"/>
    <w:rsid w:val="008C0B41"/>
    <w:rsid w:val="008C4B16"/>
    <w:rsid w:val="00970997"/>
    <w:rsid w:val="00991BCC"/>
    <w:rsid w:val="00A023DB"/>
    <w:rsid w:val="00A30FAF"/>
    <w:rsid w:val="00A62029"/>
    <w:rsid w:val="00A97550"/>
    <w:rsid w:val="00B72D5A"/>
    <w:rsid w:val="00B73711"/>
    <w:rsid w:val="00BE00CA"/>
    <w:rsid w:val="00C34DC3"/>
    <w:rsid w:val="00C93AC8"/>
    <w:rsid w:val="00C964C1"/>
    <w:rsid w:val="00D31494"/>
    <w:rsid w:val="00D81DBC"/>
    <w:rsid w:val="00D85AFF"/>
    <w:rsid w:val="00DA03E1"/>
    <w:rsid w:val="00E050BB"/>
    <w:rsid w:val="00E62753"/>
    <w:rsid w:val="00E841FA"/>
    <w:rsid w:val="00E9466D"/>
    <w:rsid w:val="00F079D6"/>
    <w:rsid w:val="00F2739E"/>
    <w:rsid w:val="00F3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6"/>
        <o:entry new="10" old="9"/>
        <o:entry new="11" old="10"/>
        <o:entry new="12" old="0"/>
        <o:entry new="13" old="0"/>
        <o:entry new="14" old="0"/>
        <o:entry new="15" old="0"/>
        <o:entry new="16" old="15"/>
        <o:entry new="17" old="15"/>
        <o:entry new="18" old="1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F669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69C"/>
    <w:rPr>
      <w:color w:val="0000FF"/>
      <w:u w:val="single"/>
    </w:rPr>
  </w:style>
  <w:style w:type="paragraph" w:styleId="a4">
    <w:name w:val="Balloon Text"/>
    <w:basedOn w:val="a"/>
    <w:semiHidden/>
    <w:rsid w:val="004F66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F669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669C"/>
    <w:pPr>
      <w:tabs>
        <w:tab w:val="center" w:pos="4252"/>
        <w:tab w:val="right" w:pos="8504"/>
      </w:tabs>
      <w:snapToGrid w:val="0"/>
    </w:pPr>
  </w:style>
  <w:style w:type="character" w:styleId="a7">
    <w:name w:val="Emphasis"/>
    <w:basedOn w:val="a0"/>
    <w:uiPriority w:val="20"/>
    <w:qFormat/>
    <w:rsid w:val="00C34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70DF-33C8-46C2-AACA-4CBE2C66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【ハッブル則テキスト】</vt:lpstr>
      <vt:lpstr> 【ハッブル則テキスト】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【ハッブル則テキスト】</dc:title>
  <dc:subject/>
  <dc:creator>畠　浩二</dc:creator>
  <cp:keywords/>
  <dc:description/>
  <cp:lastModifiedBy> </cp:lastModifiedBy>
  <cp:revision>3</cp:revision>
  <cp:lastPrinted>2004-07-05T08:05:00Z</cp:lastPrinted>
  <dcterms:created xsi:type="dcterms:W3CDTF">2012-02-18T00:01:00Z</dcterms:created>
  <dcterms:modified xsi:type="dcterms:W3CDTF">2012-02-18T00:28:00Z</dcterms:modified>
</cp:coreProperties>
</file>